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E861" w14:textId="77777777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 to Know</w:t>
      </w:r>
    </w:p>
    <w:p w14:paraId="5727C339" w14:textId="7E07645F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Column 1</w:t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  <w:t>Column 2</w:t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</w:r>
      <w:r w:rsidR="00CE1435">
        <w:rPr>
          <w:b/>
          <w:sz w:val="28"/>
          <w:szCs w:val="28"/>
        </w:rPr>
        <w:tab/>
        <w:t>Column 3</w:t>
      </w:r>
    </w:p>
    <w:p w14:paraId="6409A77E" w14:textId="5D3B80C7" w:rsidR="00817496" w:rsidRDefault="00E2275D" w:rsidP="00F61F07">
      <w:r>
        <w:t>Culture</w:t>
      </w:r>
      <w:r>
        <w:tab/>
      </w:r>
      <w:r>
        <w:tab/>
      </w:r>
      <w:r>
        <w:tab/>
      </w:r>
      <w:r>
        <w:tab/>
        <w:t>assimilation</w:t>
      </w:r>
      <w:r>
        <w:tab/>
      </w:r>
      <w:r>
        <w:tab/>
      </w:r>
      <w:r>
        <w:tab/>
      </w:r>
      <w:r>
        <w:tab/>
        <w:t>opinion leaders</w:t>
      </w:r>
    </w:p>
    <w:p w14:paraId="6268DCF6" w14:textId="4EC82CF5" w:rsidR="00E2275D" w:rsidRDefault="00E2275D" w:rsidP="00F61F07">
      <w:r>
        <w:t>Folk culture</w:t>
      </w:r>
      <w:r>
        <w:tab/>
      </w:r>
      <w:r>
        <w:tab/>
      </w:r>
      <w:r>
        <w:tab/>
      </w:r>
      <w:r>
        <w:tab/>
        <w:t>culture</w:t>
      </w:r>
      <w:r>
        <w:tab/>
      </w:r>
      <w:r>
        <w:tab/>
      </w:r>
      <w:r>
        <w:tab/>
      </w:r>
      <w:r>
        <w:tab/>
      </w:r>
      <w:proofErr w:type="spellStart"/>
      <w:r>
        <w:t>reterritorialization</w:t>
      </w:r>
      <w:proofErr w:type="spellEnd"/>
    </w:p>
    <w:p w14:paraId="781F052D" w14:textId="70718499" w:rsidR="00E2275D" w:rsidRDefault="00E2275D" w:rsidP="00F61F07">
      <w:r>
        <w:t>Popular culture</w:t>
      </w:r>
      <w:r>
        <w:tab/>
      </w:r>
      <w:r>
        <w:tab/>
      </w:r>
      <w:r>
        <w:tab/>
        <w:t>cultural appropriation</w:t>
      </w:r>
      <w:r>
        <w:tab/>
      </w:r>
      <w:r>
        <w:tab/>
        <w:t>cultural landscape</w:t>
      </w:r>
    </w:p>
    <w:p w14:paraId="5ECD8409" w14:textId="5EDE1A7E" w:rsidR="00E2275D" w:rsidRDefault="00E2275D" w:rsidP="00F61F07">
      <w:r>
        <w:t>Local culture</w:t>
      </w:r>
      <w:r>
        <w:tab/>
      </w:r>
      <w:r>
        <w:tab/>
      </w:r>
      <w:r>
        <w:tab/>
      </w:r>
      <w:r>
        <w:tab/>
      </w:r>
      <w:proofErr w:type="spellStart"/>
      <w:r>
        <w:t>neolocalism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placelessness</w:t>
      </w:r>
      <w:proofErr w:type="spellEnd"/>
    </w:p>
    <w:p w14:paraId="382A6463" w14:textId="09AB4585" w:rsidR="00E2275D" w:rsidRDefault="00E2275D" w:rsidP="00F61F07">
      <w:r>
        <w:t>Material culture</w:t>
      </w:r>
      <w:r>
        <w:tab/>
      </w:r>
      <w:r>
        <w:tab/>
      </w:r>
      <w:r>
        <w:tab/>
        <w:t>ethnic neighborhood</w:t>
      </w:r>
      <w:r>
        <w:tab/>
      </w:r>
      <w:r>
        <w:tab/>
      </w:r>
      <w:r>
        <w:tab/>
        <w:t>global-local continuum</w:t>
      </w:r>
    </w:p>
    <w:p w14:paraId="3A4AF6B4" w14:textId="0A96A875" w:rsidR="00E2275D" w:rsidRDefault="00E2275D" w:rsidP="00F61F07">
      <w:r>
        <w:t>Nonmaterial culture</w:t>
      </w:r>
      <w:r>
        <w:tab/>
      </w:r>
      <w:r>
        <w:tab/>
      </w:r>
      <w:r>
        <w:tab/>
        <w:t>commodification</w:t>
      </w:r>
      <w:r>
        <w:tab/>
      </w:r>
      <w:r>
        <w:tab/>
      </w:r>
      <w:r>
        <w:tab/>
      </w:r>
      <w:proofErr w:type="spellStart"/>
      <w:r>
        <w:t>glocalization</w:t>
      </w:r>
      <w:proofErr w:type="spellEnd"/>
    </w:p>
    <w:p w14:paraId="011C8928" w14:textId="50C93944" w:rsidR="00E2275D" w:rsidRDefault="00E2275D" w:rsidP="00F61F07">
      <w:r>
        <w:t>Hierarchical diffusion</w:t>
      </w:r>
      <w:r>
        <w:tab/>
      </w:r>
      <w:r>
        <w:tab/>
        <w:t>authenticity</w:t>
      </w:r>
      <w:r>
        <w:tab/>
      </w:r>
      <w:r>
        <w:tab/>
      </w:r>
      <w:r>
        <w:tab/>
      </w:r>
      <w:r>
        <w:tab/>
        <w:t>hearth</w:t>
      </w:r>
    </w:p>
    <w:p w14:paraId="5655FC1C" w14:textId="52A6B859" w:rsidR="00E2275D" w:rsidRDefault="00E2275D" w:rsidP="00F61F07"/>
    <w:p w14:paraId="616B723A" w14:textId="77777777" w:rsidR="00817496" w:rsidRDefault="00817496" w:rsidP="00F61F07">
      <w:pPr>
        <w:rPr>
          <w:b/>
          <w:sz w:val="28"/>
          <w:szCs w:val="28"/>
        </w:rPr>
      </w:pPr>
    </w:p>
    <w:p w14:paraId="5D7BEE5D" w14:textId="773AD62A" w:rsidR="00F61F07" w:rsidRPr="00BA3B30" w:rsidRDefault="00E2275D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7: Local Culture, Popular Culture, and Cultural Landscapes</w:t>
      </w:r>
      <w:r w:rsidR="00DB2776">
        <w:rPr>
          <w:b/>
          <w:sz w:val="28"/>
          <w:szCs w:val="28"/>
        </w:rPr>
        <w:tab/>
      </w:r>
      <w:r w:rsidR="00A07AAF">
        <w:rPr>
          <w:b/>
          <w:sz w:val="28"/>
          <w:szCs w:val="28"/>
        </w:rPr>
        <w:t xml:space="preserve">pgs. </w:t>
      </w:r>
      <w:r>
        <w:rPr>
          <w:b/>
          <w:sz w:val="28"/>
          <w:szCs w:val="28"/>
        </w:rPr>
        <w:t>90-93</w:t>
      </w:r>
    </w:p>
    <w:p w14:paraId="76745DE4" w14:textId="241DA4DC" w:rsidR="00F61F07" w:rsidRPr="00DB4C74" w:rsidRDefault="00F61F07" w:rsidP="00F61F07">
      <w:pPr>
        <w:rPr>
          <w:b/>
          <w:sz w:val="28"/>
          <w:szCs w:val="28"/>
        </w:rPr>
      </w:pPr>
      <w:r w:rsidRPr="00BA3B30">
        <w:rPr>
          <w:b/>
          <w:sz w:val="28"/>
          <w:szCs w:val="28"/>
        </w:rPr>
        <w:t>Key Question #1:</w:t>
      </w:r>
      <w:r w:rsidR="00E2275D">
        <w:rPr>
          <w:b/>
          <w:sz w:val="28"/>
          <w:szCs w:val="28"/>
        </w:rPr>
        <w:t xml:space="preserve"> What are local and popular cultures?</w:t>
      </w:r>
      <w:r w:rsidR="00A07AAF">
        <w:rPr>
          <w:b/>
          <w:sz w:val="28"/>
          <w:szCs w:val="28"/>
        </w:rPr>
        <w:t>?</w:t>
      </w:r>
    </w:p>
    <w:p w14:paraId="374205E2" w14:textId="77777777" w:rsidR="008B23DF" w:rsidRDefault="008B23DF" w:rsidP="008B23DF">
      <w:pPr>
        <w:ind w:left="360"/>
      </w:pPr>
    </w:p>
    <w:p w14:paraId="429E7C78" w14:textId="4787737B" w:rsidR="008B23DF" w:rsidRDefault="00AD6B47" w:rsidP="00AD6B47">
      <w:pPr>
        <w:pStyle w:val="ListParagraph"/>
        <w:numPr>
          <w:ilvl w:val="0"/>
          <w:numId w:val="25"/>
        </w:numPr>
      </w:pPr>
      <w:r>
        <w:t>Why is “Little Italy” misleading as a neighborhood name in Manhattan?</w:t>
      </w:r>
    </w:p>
    <w:p w14:paraId="32AA8302" w14:textId="77777777" w:rsidR="00AD6B47" w:rsidRDefault="00AD6B47" w:rsidP="00AD6B47"/>
    <w:p w14:paraId="7A071857" w14:textId="77777777" w:rsidR="00AD6B47" w:rsidRDefault="00AD6B47" w:rsidP="00AD6B47"/>
    <w:p w14:paraId="7D3DC866" w14:textId="77777777" w:rsidR="00AD6B47" w:rsidRDefault="00AD6B47" w:rsidP="00AD6B47"/>
    <w:p w14:paraId="463DE891" w14:textId="77777777" w:rsidR="00AD6B47" w:rsidRDefault="00AD6B47" w:rsidP="00AD6B47"/>
    <w:p w14:paraId="500FD1B9" w14:textId="77777777" w:rsidR="00AD6B47" w:rsidRDefault="00AD6B47" w:rsidP="00AD6B47"/>
    <w:p w14:paraId="09ED9840" w14:textId="77777777" w:rsidR="00AD6B47" w:rsidRDefault="00AD6B47" w:rsidP="00AD6B47"/>
    <w:p w14:paraId="7AF69441" w14:textId="368122D7" w:rsidR="00AD6B47" w:rsidRDefault="00AD6B47" w:rsidP="00AD6B47">
      <w:pPr>
        <w:pStyle w:val="ListParagraph"/>
        <w:numPr>
          <w:ilvl w:val="0"/>
          <w:numId w:val="25"/>
        </w:numPr>
      </w:pPr>
      <w:r>
        <w:t>Why does the author dislike the term “folk culture”?</w:t>
      </w:r>
      <w:r>
        <w:br/>
      </w:r>
    </w:p>
    <w:p w14:paraId="7EF6D7F6" w14:textId="77777777" w:rsidR="00AD6B47" w:rsidRDefault="00AD6B47" w:rsidP="00AD6B47"/>
    <w:p w14:paraId="6EE3C992" w14:textId="77777777" w:rsidR="00AD6B47" w:rsidRDefault="00AD6B47" w:rsidP="00AD6B47"/>
    <w:p w14:paraId="33B8CDAA" w14:textId="77777777" w:rsidR="00AD6B47" w:rsidRDefault="00AD6B47" w:rsidP="00AD6B47"/>
    <w:p w14:paraId="53B6D4B0" w14:textId="77777777" w:rsidR="00AD6B47" w:rsidRDefault="00AD6B47" w:rsidP="00AD6B47"/>
    <w:p w14:paraId="280A4D4A" w14:textId="4EE35A21" w:rsidR="00AD6B47" w:rsidRDefault="00AD6B47" w:rsidP="00AD6B47">
      <w:pPr>
        <w:pStyle w:val="ListParagraph"/>
        <w:numPr>
          <w:ilvl w:val="0"/>
          <w:numId w:val="25"/>
        </w:numPr>
      </w:pPr>
      <w:r>
        <w:t>How does the term “local culture” apply to your neighborhood?</w:t>
      </w:r>
    </w:p>
    <w:p w14:paraId="662C5C71" w14:textId="77777777" w:rsidR="00AD6B47" w:rsidRDefault="00AD6B47" w:rsidP="00AD6B47"/>
    <w:p w14:paraId="7B763BFC" w14:textId="77777777" w:rsidR="00AD6B47" w:rsidRDefault="00AD6B47" w:rsidP="00AD6B47"/>
    <w:p w14:paraId="01E82C29" w14:textId="77777777" w:rsidR="00AD6B47" w:rsidRDefault="00AD6B47" w:rsidP="00AD6B47"/>
    <w:p w14:paraId="42F2CCE1" w14:textId="77777777" w:rsidR="00AD6B47" w:rsidRDefault="00AD6B47" w:rsidP="00AD6B47"/>
    <w:p w14:paraId="77AA9F1E" w14:textId="77777777" w:rsidR="00AD6B47" w:rsidRDefault="00AD6B47" w:rsidP="00AD6B47"/>
    <w:p w14:paraId="67A72866" w14:textId="5044608F" w:rsidR="00AD6B47" w:rsidRDefault="00AD6B47" w:rsidP="00AD6B47">
      <w:pPr>
        <w:pStyle w:val="ListParagraph"/>
        <w:numPr>
          <w:ilvl w:val="0"/>
          <w:numId w:val="25"/>
        </w:numPr>
      </w:pPr>
      <w:r>
        <w:t>How has time-space compression affected how hierarchical diffusion affects the spread of fashion in modern times?</w:t>
      </w:r>
    </w:p>
    <w:p w14:paraId="12C5BD7B" w14:textId="77777777" w:rsidR="00AD6B47" w:rsidRDefault="00AD6B47" w:rsidP="00AD6B47"/>
    <w:p w14:paraId="7A2B516F" w14:textId="77777777" w:rsidR="00AD6B47" w:rsidRDefault="00AD6B47" w:rsidP="00AD6B47"/>
    <w:p w14:paraId="42C62750" w14:textId="77777777" w:rsidR="00AD6B47" w:rsidRDefault="00AD6B47" w:rsidP="00AD6B47"/>
    <w:p w14:paraId="46DEF610" w14:textId="77777777" w:rsidR="00AD6B47" w:rsidRDefault="00AD6B47" w:rsidP="00AD6B47"/>
    <w:p w14:paraId="6AE00256" w14:textId="77777777" w:rsidR="00AD6B47" w:rsidRDefault="00AD6B47" w:rsidP="00AD6B47"/>
    <w:p w14:paraId="2EC6968D" w14:textId="4E503D26" w:rsidR="00AD6B47" w:rsidRDefault="00AD6B47" w:rsidP="00AD6B47">
      <w:pPr>
        <w:pStyle w:val="ListParagraph"/>
        <w:numPr>
          <w:ilvl w:val="0"/>
          <w:numId w:val="25"/>
        </w:numPr>
      </w:pPr>
      <w:r>
        <w:t>How does material culture reflect non-material culture?</w:t>
      </w:r>
    </w:p>
    <w:p w14:paraId="7292A105" w14:textId="77777777" w:rsidR="00AD6B47" w:rsidRDefault="00AD6B47" w:rsidP="00AD6B47"/>
    <w:p w14:paraId="66A71F6D" w14:textId="77777777" w:rsidR="00AD6B47" w:rsidRDefault="00AD6B47" w:rsidP="00AD6B47"/>
    <w:p w14:paraId="346D864B" w14:textId="77777777" w:rsidR="00AD6B47" w:rsidRDefault="00AD6B47" w:rsidP="00AD6B47"/>
    <w:p w14:paraId="68C5C216" w14:textId="77777777" w:rsidR="00AD6B47" w:rsidRDefault="00AD6B47" w:rsidP="00AD6B47"/>
    <w:p w14:paraId="05B3B3D7" w14:textId="77777777" w:rsidR="00AD6B47" w:rsidRDefault="00AD6B47" w:rsidP="00AD6B47"/>
    <w:p w14:paraId="438F1378" w14:textId="77777777" w:rsidR="008B23DF" w:rsidRDefault="008B23DF" w:rsidP="008B23DF">
      <w:pPr>
        <w:ind w:left="360"/>
      </w:pPr>
    </w:p>
    <w:p w14:paraId="18C0303D" w14:textId="50F6B6DB" w:rsidR="00C06D4C" w:rsidRPr="00BA3B30" w:rsidRDefault="00E2275D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 7: Local Culture, Popular Culture, and Cultural Landscapes </w:t>
      </w:r>
      <w:r>
        <w:rPr>
          <w:b/>
          <w:sz w:val="28"/>
          <w:szCs w:val="28"/>
        </w:rPr>
        <w:tab/>
        <w:t>pgs. 93-101</w:t>
      </w:r>
    </w:p>
    <w:p w14:paraId="20076456" w14:textId="5CA84FA1" w:rsidR="00C06D4C" w:rsidRDefault="00C06D4C" w:rsidP="00C06D4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#2</w:t>
      </w:r>
      <w:r w:rsidRPr="00BA3B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2275D">
        <w:rPr>
          <w:b/>
          <w:sz w:val="28"/>
          <w:szCs w:val="28"/>
        </w:rPr>
        <w:t>How are local cultures sustained?</w:t>
      </w:r>
    </w:p>
    <w:p w14:paraId="1AA334B4" w14:textId="77777777" w:rsidR="00EC03E2" w:rsidRDefault="00EC03E2" w:rsidP="00C06D4C">
      <w:pPr>
        <w:rPr>
          <w:b/>
          <w:sz w:val="28"/>
          <w:szCs w:val="28"/>
        </w:rPr>
      </w:pPr>
    </w:p>
    <w:p w14:paraId="63C3C8D2" w14:textId="6D653320" w:rsidR="00DC3C49" w:rsidRDefault="00AD6B47" w:rsidP="00DC3C49">
      <w:r>
        <w:t>1.  Describe the steps the U.S. government took to force Native Americans to assimilate after the passage of the Dawes Act?</w:t>
      </w:r>
    </w:p>
    <w:p w14:paraId="68FC16AC" w14:textId="77777777" w:rsidR="00DC3C49" w:rsidRDefault="00DC3C49" w:rsidP="00DC3C49"/>
    <w:p w14:paraId="5E674DCE" w14:textId="77777777" w:rsidR="00AD6B47" w:rsidRDefault="00AD6B47" w:rsidP="00DC3C49"/>
    <w:p w14:paraId="3C20C95A" w14:textId="77777777" w:rsidR="00AD6B47" w:rsidRDefault="00AD6B47" w:rsidP="00DC3C49"/>
    <w:p w14:paraId="50D962A7" w14:textId="77777777" w:rsidR="00AD6B47" w:rsidRDefault="00AD6B47" w:rsidP="00DC3C49"/>
    <w:p w14:paraId="3EAA7C28" w14:textId="77777777" w:rsidR="00AD6B47" w:rsidRDefault="00AD6B47" w:rsidP="00DC3C49"/>
    <w:p w14:paraId="18EC149A" w14:textId="77777777" w:rsidR="00AD6B47" w:rsidRDefault="00AD6B47" w:rsidP="00DC3C49"/>
    <w:p w14:paraId="33DF22F3" w14:textId="77777777" w:rsidR="00AD6B47" w:rsidRDefault="00AD6B47" w:rsidP="00DC3C49"/>
    <w:p w14:paraId="29FEC463" w14:textId="6C72964A" w:rsidR="00DC3C49" w:rsidRDefault="00AD6B47" w:rsidP="00DC3C49">
      <w:r>
        <w:t>2.  Why do you suppose the United States has no formally apologized for the attempt at forced assimilation while Canada and Australia have?</w:t>
      </w:r>
    </w:p>
    <w:p w14:paraId="2C12E89D" w14:textId="77777777" w:rsidR="00AD6B47" w:rsidRDefault="00AD6B47" w:rsidP="00DC3C49"/>
    <w:p w14:paraId="02FC8B20" w14:textId="77777777" w:rsidR="00AD6B47" w:rsidRDefault="00AD6B47" w:rsidP="00DC3C49"/>
    <w:p w14:paraId="2D71F004" w14:textId="77777777" w:rsidR="00AD6B47" w:rsidRDefault="00AD6B47" w:rsidP="00DC3C49"/>
    <w:p w14:paraId="07119570" w14:textId="77777777" w:rsidR="00AD6B47" w:rsidRDefault="00AD6B47" w:rsidP="00DC3C49"/>
    <w:p w14:paraId="489E94D9" w14:textId="77777777" w:rsidR="00AD6B47" w:rsidRDefault="00AD6B47" w:rsidP="00DC3C49"/>
    <w:p w14:paraId="1CC7130C" w14:textId="77777777" w:rsidR="00AD6B47" w:rsidRDefault="00AD6B47" w:rsidP="00AD6B47">
      <w:r>
        <w:t xml:space="preserve">3.  How do the </w:t>
      </w:r>
      <w:proofErr w:type="spellStart"/>
      <w:r>
        <w:t>Hutterites</w:t>
      </w:r>
      <w:proofErr w:type="spellEnd"/>
      <w:r>
        <w:t xml:space="preserve"> keep popular culture at bay while evolving with the times?</w:t>
      </w:r>
    </w:p>
    <w:p w14:paraId="57D32C8E" w14:textId="77777777" w:rsidR="00AD6B47" w:rsidRDefault="00AD6B47" w:rsidP="00AD6B47"/>
    <w:p w14:paraId="5B612BBC" w14:textId="77777777" w:rsidR="00AD6B47" w:rsidRDefault="00AD6B47" w:rsidP="00AD6B47"/>
    <w:p w14:paraId="39D7B792" w14:textId="77777777" w:rsidR="00AD6B47" w:rsidRDefault="00AD6B47" w:rsidP="00AD6B47"/>
    <w:p w14:paraId="23AA2193" w14:textId="77777777" w:rsidR="00AD6B47" w:rsidRDefault="00AD6B47" w:rsidP="00AD6B47"/>
    <w:p w14:paraId="79422A0B" w14:textId="45EED572" w:rsidR="00AD6B47" w:rsidRDefault="00AD6B47" w:rsidP="00AD6B47">
      <w:r>
        <w:t xml:space="preserve">4. How have the Mennonites differed from the </w:t>
      </w:r>
      <w:proofErr w:type="spellStart"/>
      <w:r>
        <w:t>Hutterites</w:t>
      </w:r>
      <w:proofErr w:type="spellEnd"/>
      <w:r>
        <w:t xml:space="preserve"> in their attempt to keep their communities insular and detached from the rest of the world?</w:t>
      </w:r>
    </w:p>
    <w:p w14:paraId="7D2E3EA8" w14:textId="77777777" w:rsidR="00AD6B47" w:rsidRDefault="00AD6B47" w:rsidP="00AD6B47"/>
    <w:p w14:paraId="7226B16F" w14:textId="77777777" w:rsidR="00AD6B47" w:rsidRDefault="00AD6B47" w:rsidP="00AD6B47"/>
    <w:p w14:paraId="5171D9A6" w14:textId="77777777" w:rsidR="00AD6B47" w:rsidRDefault="00AD6B47" w:rsidP="00AD6B47"/>
    <w:p w14:paraId="17B7858E" w14:textId="77777777" w:rsidR="00AD6B47" w:rsidRDefault="00AD6B47" w:rsidP="00AD6B47"/>
    <w:p w14:paraId="768B60AA" w14:textId="77777777" w:rsidR="00AD6B47" w:rsidRDefault="00AD6B47" w:rsidP="00AD6B47"/>
    <w:p w14:paraId="5C084FEB" w14:textId="77777777" w:rsidR="00AD6B47" w:rsidRDefault="00AD6B47" w:rsidP="00AD6B47"/>
    <w:p w14:paraId="01273566" w14:textId="7A53D563" w:rsidR="00AD6B47" w:rsidRDefault="00AD6B47" w:rsidP="00AD6B47">
      <w:r>
        <w:t>5. Why did the Makah resume the whale hunt?</w:t>
      </w:r>
    </w:p>
    <w:p w14:paraId="583839EF" w14:textId="77777777" w:rsidR="00AD6B47" w:rsidRDefault="00AD6B47" w:rsidP="00AD6B47"/>
    <w:p w14:paraId="4B253A02" w14:textId="77777777" w:rsidR="00AD6B47" w:rsidRDefault="00AD6B47" w:rsidP="00AD6B47"/>
    <w:p w14:paraId="6E2F497F" w14:textId="77777777" w:rsidR="00AD6B47" w:rsidRDefault="00AD6B47" w:rsidP="00AD6B47"/>
    <w:p w14:paraId="2723871F" w14:textId="77777777" w:rsidR="00AD6B47" w:rsidRDefault="00AD6B47" w:rsidP="00AD6B47"/>
    <w:p w14:paraId="19037F04" w14:textId="77777777" w:rsidR="00AD6B47" w:rsidRDefault="00AD6B47" w:rsidP="00AD6B47"/>
    <w:p w14:paraId="52A51898" w14:textId="77777777" w:rsidR="00AD6B47" w:rsidRDefault="00AD6B47" w:rsidP="00AD6B47"/>
    <w:p w14:paraId="22AD5277" w14:textId="77777777" w:rsidR="00AD6B47" w:rsidRDefault="00AD6B47" w:rsidP="00AD6B47"/>
    <w:p w14:paraId="74334F5D" w14:textId="0059C986" w:rsidR="00AD6B47" w:rsidRDefault="00AD6B47" w:rsidP="00AD6B47">
      <w:pPr>
        <w:pStyle w:val="ListParagraph"/>
        <w:numPr>
          <w:ilvl w:val="0"/>
          <w:numId w:val="25"/>
        </w:numPr>
      </w:pPr>
      <w:r>
        <w:t xml:space="preserve">How does </w:t>
      </w:r>
      <w:proofErr w:type="spellStart"/>
      <w:r>
        <w:t>neolocalism</w:t>
      </w:r>
      <w:proofErr w:type="spellEnd"/>
      <w:r>
        <w:t xml:space="preserve"> work?</w:t>
      </w:r>
    </w:p>
    <w:p w14:paraId="76685E49" w14:textId="77777777" w:rsidR="00AD6B47" w:rsidRDefault="00AD6B47" w:rsidP="00AD6B47"/>
    <w:p w14:paraId="1CF60FC2" w14:textId="77777777" w:rsidR="00AD6B47" w:rsidRDefault="00AD6B47" w:rsidP="00AD6B47"/>
    <w:p w14:paraId="5A1DAFE9" w14:textId="77777777" w:rsidR="00AD6B47" w:rsidRDefault="00AD6B47" w:rsidP="00AD6B47"/>
    <w:p w14:paraId="3FF26F50" w14:textId="77777777" w:rsidR="00AD6B47" w:rsidRDefault="00AD6B47" w:rsidP="00AD6B47"/>
    <w:p w14:paraId="26C7350F" w14:textId="77777777" w:rsidR="00AD6B47" w:rsidRDefault="00AD6B47" w:rsidP="00AD6B47"/>
    <w:p w14:paraId="434B410A" w14:textId="77777777" w:rsidR="00AD6B47" w:rsidRDefault="00AD6B47" w:rsidP="00AD6B47"/>
    <w:p w14:paraId="362C6C42" w14:textId="2A5B7F86" w:rsidR="00AD6B47" w:rsidRDefault="00AD6B47" w:rsidP="00AD6B47">
      <w:pPr>
        <w:pStyle w:val="ListParagraph"/>
        <w:numPr>
          <w:ilvl w:val="0"/>
          <w:numId w:val="25"/>
        </w:numPr>
      </w:pPr>
      <w:r>
        <w:t xml:space="preserve">How can commodification lead to questions of authenticity and cultural appropriation? </w:t>
      </w:r>
    </w:p>
    <w:p w14:paraId="1E291D73" w14:textId="77777777" w:rsidR="00AD6B47" w:rsidRDefault="00AD6B47" w:rsidP="00AD6B47"/>
    <w:p w14:paraId="16A880C5" w14:textId="77777777" w:rsidR="00AD6B47" w:rsidRDefault="00AD6B47" w:rsidP="00AD6B47"/>
    <w:p w14:paraId="5960D3DE" w14:textId="77777777" w:rsidR="00AD6B47" w:rsidRDefault="00AD6B47" w:rsidP="00AD6B47"/>
    <w:p w14:paraId="72ACBE5E" w14:textId="77777777" w:rsidR="00AD6B47" w:rsidRDefault="00AD6B47" w:rsidP="00AD6B47"/>
    <w:p w14:paraId="68100A5E" w14:textId="77777777" w:rsidR="00AD6B47" w:rsidRDefault="00AD6B47" w:rsidP="00AD6B47"/>
    <w:p w14:paraId="4A6A997B" w14:textId="77777777" w:rsidR="00AD6B47" w:rsidRDefault="00AD6B47" w:rsidP="00AD6B47"/>
    <w:p w14:paraId="768EDBA5" w14:textId="2F6B8D71" w:rsidR="00AD6B47" w:rsidRDefault="00AD6B47" w:rsidP="00AD6B47">
      <w:r>
        <w:t xml:space="preserve">8.  How does the “Lost City” resort in South Africa </w:t>
      </w:r>
      <w:proofErr w:type="spellStart"/>
      <w:r>
        <w:t>commodify</w:t>
      </w:r>
      <w:proofErr w:type="spellEnd"/>
      <w:r>
        <w:t xml:space="preserve"> and warp local culture?</w:t>
      </w:r>
    </w:p>
    <w:p w14:paraId="6E417180" w14:textId="77777777" w:rsidR="00AD6B47" w:rsidRDefault="00AD6B47" w:rsidP="0089221E">
      <w:pPr>
        <w:rPr>
          <w:b/>
          <w:sz w:val="28"/>
          <w:szCs w:val="28"/>
        </w:rPr>
      </w:pPr>
    </w:p>
    <w:p w14:paraId="5FAC2645" w14:textId="77777777" w:rsidR="00AD6B47" w:rsidRDefault="00AD6B47" w:rsidP="0089221E">
      <w:pPr>
        <w:rPr>
          <w:b/>
          <w:sz w:val="28"/>
          <w:szCs w:val="28"/>
        </w:rPr>
      </w:pPr>
    </w:p>
    <w:p w14:paraId="0045F9F9" w14:textId="77777777" w:rsidR="00AD6B47" w:rsidRDefault="00AD6B47" w:rsidP="0089221E">
      <w:pPr>
        <w:rPr>
          <w:b/>
          <w:sz w:val="28"/>
          <w:szCs w:val="28"/>
        </w:rPr>
      </w:pPr>
    </w:p>
    <w:p w14:paraId="17937E2E" w14:textId="77777777" w:rsidR="00AD6B47" w:rsidRDefault="00AD6B47" w:rsidP="0089221E">
      <w:pPr>
        <w:rPr>
          <w:b/>
          <w:sz w:val="28"/>
          <w:szCs w:val="28"/>
        </w:rPr>
      </w:pPr>
    </w:p>
    <w:p w14:paraId="105C7173" w14:textId="77777777" w:rsidR="00AD6B47" w:rsidRDefault="00AD6B47" w:rsidP="0089221E">
      <w:pPr>
        <w:rPr>
          <w:b/>
          <w:sz w:val="28"/>
          <w:szCs w:val="28"/>
        </w:rPr>
      </w:pPr>
    </w:p>
    <w:p w14:paraId="4578F63D" w14:textId="4C8B6DAA" w:rsidR="00AD6B47" w:rsidRPr="00B06E63" w:rsidRDefault="00AD6B47" w:rsidP="0089221E">
      <w:r w:rsidRPr="00B06E63">
        <w:t>9.  How does the Irish Pub Company export Irish culture?</w:t>
      </w:r>
    </w:p>
    <w:p w14:paraId="6A451F1F" w14:textId="77777777" w:rsidR="00AD6B47" w:rsidRDefault="00AD6B47" w:rsidP="0089221E">
      <w:pPr>
        <w:rPr>
          <w:b/>
          <w:sz w:val="28"/>
          <w:szCs w:val="28"/>
        </w:rPr>
      </w:pPr>
    </w:p>
    <w:p w14:paraId="78C7E457" w14:textId="77777777" w:rsidR="00AD6B47" w:rsidRDefault="00AD6B47" w:rsidP="0089221E">
      <w:pPr>
        <w:rPr>
          <w:b/>
          <w:sz w:val="28"/>
          <w:szCs w:val="28"/>
        </w:rPr>
      </w:pPr>
    </w:p>
    <w:p w14:paraId="278FD604" w14:textId="77777777" w:rsidR="00AD6B47" w:rsidRDefault="00AD6B47" w:rsidP="0089221E">
      <w:pPr>
        <w:rPr>
          <w:b/>
          <w:sz w:val="28"/>
          <w:szCs w:val="28"/>
        </w:rPr>
      </w:pPr>
    </w:p>
    <w:p w14:paraId="54122D65" w14:textId="77777777" w:rsidR="00AD6B47" w:rsidRDefault="00AD6B47" w:rsidP="0089221E">
      <w:pPr>
        <w:rPr>
          <w:b/>
          <w:sz w:val="28"/>
          <w:szCs w:val="28"/>
        </w:rPr>
      </w:pPr>
    </w:p>
    <w:p w14:paraId="586462A4" w14:textId="77777777" w:rsidR="00AD6B47" w:rsidRDefault="00AD6B47" w:rsidP="0089221E">
      <w:pPr>
        <w:rPr>
          <w:b/>
          <w:sz w:val="28"/>
          <w:szCs w:val="28"/>
        </w:rPr>
      </w:pPr>
    </w:p>
    <w:p w14:paraId="48933870" w14:textId="1F18E30A" w:rsidR="0089221E" w:rsidRPr="00B863E9" w:rsidRDefault="00E2275D" w:rsidP="0089221E">
      <w:r>
        <w:rPr>
          <w:b/>
          <w:sz w:val="28"/>
          <w:szCs w:val="28"/>
        </w:rPr>
        <w:t>Unit 7: Local Culture, Popular Culture, and Cultural Landscapes</w:t>
      </w:r>
      <w:r>
        <w:rPr>
          <w:b/>
          <w:sz w:val="28"/>
          <w:szCs w:val="28"/>
        </w:rPr>
        <w:tab/>
        <w:t>pgs. 102-110</w:t>
      </w:r>
    </w:p>
    <w:p w14:paraId="52E90E62" w14:textId="69B84EB1" w:rsidR="0089221E" w:rsidRPr="00DB4C74" w:rsidRDefault="0089221E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#3</w:t>
      </w:r>
      <w:r w:rsidRPr="00BA3B3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2275D">
        <w:rPr>
          <w:b/>
          <w:sz w:val="28"/>
          <w:szCs w:val="28"/>
        </w:rPr>
        <w:t>How is popular culture diffused?</w:t>
      </w:r>
    </w:p>
    <w:p w14:paraId="51D99C71" w14:textId="77777777" w:rsidR="0089221E" w:rsidRDefault="0089221E" w:rsidP="0089221E">
      <w:pPr>
        <w:rPr>
          <w:b/>
          <w:sz w:val="28"/>
          <w:szCs w:val="28"/>
        </w:rPr>
      </w:pPr>
    </w:p>
    <w:p w14:paraId="548D3AA8" w14:textId="0CE7C23B" w:rsidR="00E820DC" w:rsidRDefault="00B06E63" w:rsidP="00B06E63">
      <w:pPr>
        <w:pStyle w:val="ListParagraph"/>
        <w:numPr>
          <w:ilvl w:val="0"/>
          <w:numId w:val="26"/>
        </w:numPr>
      </w:pPr>
      <w:r>
        <w:t xml:space="preserve">Why do people in China use </w:t>
      </w:r>
      <w:proofErr w:type="spellStart"/>
      <w:r>
        <w:t>QZone</w:t>
      </w:r>
      <w:proofErr w:type="spellEnd"/>
      <w:r>
        <w:t xml:space="preserve"> and </w:t>
      </w:r>
      <w:proofErr w:type="spellStart"/>
      <w:r>
        <w:t>Renren</w:t>
      </w:r>
      <w:proofErr w:type="spellEnd"/>
      <w:r>
        <w:t xml:space="preserve"> instead of Facebook?</w:t>
      </w:r>
    </w:p>
    <w:p w14:paraId="05030114" w14:textId="77777777" w:rsidR="00B06E63" w:rsidRDefault="00B06E63" w:rsidP="00B06E63"/>
    <w:p w14:paraId="4BC3B8DF" w14:textId="77777777" w:rsidR="00B06E63" w:rsidRDefault="00B06E63" w:rsidP="00B06E63"/>
    <w:p w14:paraId="2E982339" w14:textId="77777777" w:rsidR="00B06E63" w:rsidRDefault="00B06E63" w:rsidP="00B06E63"/>
    <w:p w14:paraId="1D8BFDE0" w14:textId="77777777" w:rsidR="00B06E63" w:rsidRDefault="00B06E63" w:rsidP="00B06E63"/>
    <w:p w14:paraId="1E974EBF" w14:textId="6344C6A9" w:rsidR="00B06E63" w:rsidRDefault="00B06E63" w:rsidP="00B06E63"/>
    <w:p w14:paraId="60863BC0" w14:textId="57E69BC6" w:rsidR="00B06E63" w:rsidRDefault="00B06E63" w:rsidP="00B06E63">
      <w:pPr>
        <w:pStyle w:val="ListParagraph"/>
        <w:numPr>
          <w:ilvl w:val="0"/>
          <w:numId w:val="26"/>
        </w:numPr>
      </w:pPr>
      <w:r>
        <w:t>How does the growth of Facebook illustrate the concept of Time-Space Compression?</w:t>
      </w:r>
    </w:p>
    <w:p w14:paraId="18AF2658" w14:textId="77777777" w:rsidR="00B06E63" w:rsidRDefault="00B06E63" w:rsidP="00B06E63"/>
    <w:p w14:paraId="0C6E8225" w14:textId="77777777" w:rsidR="00B06E63" w:rsidRDefault="00B06E63" w:rsidP="00B06E63"/>
    <w:p w14:paraId="0683722D" w14:textId="77777777" w:rsidR="00B06E63" w:rsidRDefault="00B06E63" w:rsidP="00B06E63"/>
    <w:p w14:paraId="7500897E" w14:textId="77777777" w:rsidR="00B06E63" w:rsidRDefault="00B06E63" w:rsidP="00B06E63"/>
    <w:p w14:paraId="3212FE04" w14:textId="77777777" w:rsidR="00B06E63" w:rsidRDefault="00B06E63" w:rsidP="00B06E63"/>
    <w:p w14:paraId="1DA7BC37" w14:textId="0146A4AA" w:rsidR="00B06E63" w:rsidRDefault="00B06E63" w:rsidP="00B06E63">
      <w:pPr>
        <w:pStyle w:val="ListParagraph"/>
        <w:numPr>
          <w:ilvl w:val="0"/>
          <w:numId w:val="26"/>
        </w:numPr>
      </w:pPr>
      <w:r>
        <w:t>How has distance-decay changed in recent years?</w:t>
      </w:r>
    </w:p>
    <w:p w14:paraId="30A7A9F9" w14:textId="07284BB6" w:rsidR="00B06E63" w:rsidRDefault="00B06E63" w:rsidP="00B06E63">
      <w:pPr>
        <w:pStyle w:val="ListParagraph"/>
        <w:numPr>
          <w:ilvl w:val="0"/>
          <w:numId w:val="26"/>
        </w:numPr>
      </w:pPr>
      <w:r>
        <w:t>How do hearths for popular culture originate?</w:t>
      </w:r>
    </w:p>
    <w:p w14:paraId="6738BFF0" w14:textId="77777777" w:rsidR="00B06E63" w:rsidRDefault="00B06E63" w:rsidP="00B06E63"/>
    <w:p w14:paraId="64E83A17" w14:textId="77777777" w:rsidR="00B06E63" w:rsidRDefault="00B06E63" w:rsidP="00B06E63"/>
    <w:p w14:paraId="3C095E0C" w14:textId="77777777" w:rsidR="00B06E63" w:rsidRDefault="00B06E63" w:rsidP="00B06E63"/>
    <w:p w14:paraId="4E69B618" w14:textId="77777777" w:rsidR="00B06E63" w:rsidRDefault="00B06E63" w:rsidP="00B06E63"/>
    <w:p w14:paraId="487B985A" w14:textId="77777777" w:rsidR="00B06E63" w:rsidRDefault="00B06E63" w:rsidP="00B06E63"/>
    <w:p w14:paraId="4890822C" w14:textId="77165AD1" w:rsidR="00B06E63" w:rsidRDefault="00B06E63" w:rsidP="00B06E63">
      <w:pPr>
        <w:pStyle w:val="ListParagraph"/>
        <w:numPr>
          <w:ilvl w:val="0"/>
          <w:numId w:val="26"/>
        </w:numPr>
      </w:pPr>
      <w:r>
        <w:t>How do college bands grow global followings?</w:t>
      </w:r>
    </w:p>
    <w:p w14:paraId="6ADEA4C7" w14:textId="77777777" w:rsidR="00B06E63" w:rsidRDefault="00B06E63" w:rsidP="00B06E63"/>
    <w:p w14:paraId="4951665E" w14:textId="77777777" w:rsidR="00B06E63" w:rsidRDefault="00B06E63" w:rsidP="00B06E63"/>
    <w:p w14:paraId="52D100FC" w14:textId="77777777" w:rsidR="00B06E63" w:rsidRDefault="00B06E63" w:rsidP="00B06E63"/>
    <w:p w14:paraId="371F9F69" w14:textId="77777777" w:rsidR="00B06E63" w:rsidRDefault="00B06E63" w:rsidP="00B06E63"/>
    <w:p w14:paraId="53334D25" w14:textId="77777777" w:rsidR="00B06E63" w:rsidRDefault="00B06E63" w:rsidP="00B06E63"/>
    <w:p w14:paraId="722361A6" w14:textId="5C4B4C00" w:rsidR="00B06E63" w:rsidRDefault="00B06E63" w:rsidP="00B06E63">
      <w:pPr>
        <w:pStyle w:val="ListParagraph"/>
        <w:numPr>
          <w:ilvl w:val="0"/>
          <w:numId w:val="26"/>
        </w:numPr>
      </w:pPr>
      <w:r>
        <w:t xml:space="preserve">How has the </w:t>
      </w:r>
      <w:proofErr w:type="gramStart"/>
      <w:r>
        <w:t>internet</w:t>
      </w:r>
      <w:proofErr w:type="gramEnd"/>
      <w:r>
        <w:t xml:space="preserve"> and social media changed the distribution of popular culture?</w:t>
      </w:r>
    </w:p>
    <w:p w14:paraId="52661C02" w14:textId="77777777" w:rsidR="00B06E63" w:rsidRDefault="00B06E63" w:rsidP="00B06E63"/>
    <w:p w14:paraId="1CF82D8C" w14:textId="77777777" w:rsidR="00B06E63" w:rsidRDefault="00B06E63" w:rsidP="00B06E63"/>
    <w:p w14:paraId="77F804DC" w14:textId="77777777" w:rsidR="00B06E63" w:rsidRDefault="00B06E63" w:rsidP="00B06E63"/>
    <w:p w14:paraId="00DF6430" w14:textId="77777777" w:rsidR="00B06E63" w:rsidRDefault="00B06E63" w:rsidP="00B06E63"/>
    <w:p w14:paraId="15132715" w14:textId="77777777" w:rsidR="00B06E63" w:rsidRDefault="00B06E63" w:rsidP="00B06E63"/>
    <w:p w14:paraId="1ACF1977" w14:textId="022F6109" w:rsidR="00B06E63" w:rsidRDefault="00B06E63" w:rsidP="00B06E63">
      <w:pPr>
        <w:pStyle w:val="ListParagraph"/>
        <w:numPr>
          <w:ilvl w:val="0"/>
          <w:numId w:val="26"/>
        </w:numPr>
      </w:pPr>
      <w:r>
        <w:t xml:space="preserve">How was Hip-Hop </w:t>
      </w:r>
      <w:proofErr w:type="spellStart"/>
      <w:r>
        <w:t>reterritorialized</w:t>
      </w:r>
      <w:proofErr w:type="spellEnd"/>
      <w:r>
        <w:t xml:space="preserve"> in Tunisia? </w:t>
      </w:r>
    </w:p>
    <w:p w14:paraId="15A8D410" w14:textId="77777777" w:rsidR="00B06E63" w:rsidRDefault="00B06E63" w:rsidP="00B06E63"/>
    <w:p w14:paraId="5971D2D8" w14:textId="77777777" w:rsidR="00B06E63" w:rsidRDefault="00B06E63" w:rsidP="00B06E63"/>
    <w:p w14:paraId="7EB27B1C" w14:textId="77777777" w:rsidR="00B06E63" w:rsidRDefault="00B06E63" w:rsidP="00B06E63"/>
    <w:p w14:paraId="2029EECA" w14:textId="77777777" w:rsidR="00B06E63" w:rsidRDefault="00B06E63" w:rsidP="00B06E63"/>
    <w:p w14:paraId="03BA7A8D" w14:textId="77777777" w:rsidR="00B06E63" w:rsidRDefault="00B06E63" w:rsidP="00B06E63"/>
    <w:p w14:paraId="23FC2B6C" w14:textId="21A691DF" w:rsidR="00B06E63" w:rsidRDefault="00B06E63" w:rsidP="00B06E63">
      <w:pPr>
        <w:pStyle w:val="ListParagraph"/>
        <w:numPr>
          <w:ilvl w:val="0"/>
          <w:numId w:val="26"/>
        </w:numPr>
      </w:pPr>
      <w:r>
        <w:t xml:space="preserve">Come up with another recent example of </w:t>
      </w:r>
      <w:proofErr w:type="spellStart"/>
      <w:r>
        <w:t>reterritorialization</w:t>
      </w:r>
      <w:proofErr w:type="spellEnd"/>
      <w:r>
        <w:t xml:space="preserve"> that is not listed in the textbook.</w:t>
      </w:r>
    </w:p>
    <w:p w14:paraId="1C1A8A8E" w14:textId="77777777" w:rsidR="00B06E63" w:rsidRDefault="00B06E63" w:rsidP="00B06E63"/>
    <w:p w14:paraId="1CFE162B" w14:textId="77777777" w:rsidR="00B06E63" w:rsidRDefault="00B06E63" w:rsidP="00B06E63"/>
    <w:p w14:paraId="5AA53E5F" w14:textId="77777777" w:rsidR="00B06E63" w:rsidRDefault="00B06E63" w:rsidP="00B06E63"/>
    <w:p w14:paraId="105698AF" w14:textId="77777777" w:rsidR="00B06E63" w:rsidRDefault="00B06E63" w:rsidP="00B06E63"/>
    <w:p w14:paraId="652C20B4" w14:textId="77777777" w:rsidR="00B06E63" w:rsidRDefault="00B06E63" w:rsidP="00B06E63"/>
    <w:p w14:paraId="68EF7CE5" w14:textId="77777777" w:rsidR="00B06E63" w:rsidRDefault="00B06E63" w:rsidP="00B06E63"/>
    <w:p w14:paraId="46973F6C" w14:textId="071AA578" w:rsidR="00B06E63" w:rsidRDefault="00B06E63" w:rsidP="00B06E63">
      <w:pPr>
        <w:pStyle w:val="ListParagraph"/>
        <w:numPr>
          <w:ilvl w:val="0"/>
          <w:numId w:val="26"/>
        </w:numPr>
      </w:pPr>
      <w:r>
        <w:t>Why do people in other parts of the world feel threatened by American culture?</w:t>
      </w:r>
    </w:p>
    <w:p w14:paraId="3368F118" w14:textId="77777777" w:rsidR="00B06E63" w:rsidRDefault="00B06E63" w:rsidP="00B06E63"/>
    <w:p w14:paraId="6DE5BFF5" w14:textId="77777777" w:rsidR="00B06E63" w:rsidRDefault="00B06E63" w:rsidP="00B06E63"/>
    <w:p w14:paraId="22020EE5" w14:textId="77777777" w:rsidR="00B06E63" w:rsidRDefault="00B06E63" w:rsidP="00B06E63"/>
    <w:p w14:paraId="44022874" w14:textId="77777777" w:rsidR="00B06E63" w:rsidRDefault="00B06E63" w:rsidP="00B06E63"/>
    <w:p w14:paraId="21D6CC00" w14:textId="7541AD32" w:rsidR="00B06E63" w:rsidRDefault="00B06E63" w:rsidP="00B06E63">
      <w:pPr>
        <w:pStyle w:val="ListParagraph"/>
        <w:numPr>
          <w:ilvl w:val="0"/>
          <w:numId w:val="26"/>
        </w:numPr>
      </w:pPr>
      <w:r>
        <w:t>How does France encourage its domestic film industry?</w:t>
      </w:r>
    </w:p>
    <w:p w14:paraId="485CD804" w14:textId="77777777" w:rsidR="00B06E63" w:rsidRDefault="00B06E63" w:rsidP="00B06E63"/>
    <w:p w14:paraId="7C6EF8A0" w14:textId="77777777" w:rsidR="00B06E63" w:rsidRDefault="00B06E63" w:rsidP="00B06E63"/>
    <w:p w14:paraId="4845007F" w14:textId="77777777" w:rsidR="00B06E63" w:rsidRDefault="00B06E63" w:rsidP="00B06E63"/>
    <w:p w14:paraId="1A30D10B" w14:textId="77777777" w:rsidR="00B06E63" w:rsidRPr="00B06E63" w:rsidRDefault="00B06E63" w:rsidP="00B06E63"/>
    <w:p w14:paraId="14226DFE" w14:textId="77777777" w:rsidR="00533538" w:rsidRDefault="00533538" w:rsidP="00817496">
      <w:pPr>
        <w:rPr>
          <w:b/>
          <w:sz w:val="28"/>
          <w:szCs w:val="28"/>
        </w:rPr>
      </w:pPr>
    </w:p>
    <w:p w14:paraId="5FEA214F" w14:textId="618FBD95" w:rsidR="00817496" w:rsidRPr="00B863E9" w:rsidRDefault="00E2275D" w:rsidP="00817496">
      <w:r>
        <w:rPr>
          <w:b/>
          <w:sz w:val="28"/>
          <w:szCs w:val="28"/>
        </w:rPr>
        <w:t>Unit 7: Local Culture, Popular Culture, and Cultural Landscapes</w:t>
      </w:r>
      <w:r>
        <w:rPr>
          <w:b/>
          <w:sz w:val="28"/>
          <w:szCs w:val="28"/>
        </w:rPr>
        <w:tab/>
        <w:t>pgs. 111</w:t>
      </w:r>
      <w:r w:rsidR="0081749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116</w:t>
      </w:r>
    </w:p>
    <w:p w14:paraId="340CAB97" w14:textId="4669EA0B" w:rsidR="00817496" w:rsidRPr="00DB4C74" w:rsidRDefault="00817496" w:rsidP="0081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#4</w:t>
      </w:r>
      <w:r w:rsidRPr="00BA3B30">
        <w:rPr>
          <w:b/>
          <w:sz w:val="28"/>
          <w:szCs w:val="28"/>
        </w:rPr>
        <w:t>:</w:t>
      </w:r>
      <w:r w:rsidR="00E2275D">
        <w:rPr>
          <w:b/>
          <w:sz w:val="28"/>
          <w:szCs w:val="28"/>
        </w:rPr>
        <w:t xml:space="preserve"> How can local and popular cultures be seen in the cultural landscape?</w:t>
      </w:r>
    </w:p>
    <w:p w14:paraId="172DCE17" w14:textId="77777777" w:rsidR="007E6985" w:rsidRDefault="007E6985" w:rsidP="007E6985"/>
    <w:p w14:paraId="5DD062B8" w14:textId="7F6A4067" w:rsidR="00B06E63" w:rsidRDefault="00B06E63" w:rsidP="00B06E63">
      <w:pPr>
        <w:pStyle w:val="ListParagraph"/>
        <w:numPr>
          <w:ilvl w:val="0"/>
          <w:numId w:val="27"/>
        </w:numPr>
      </w:pPr>
      <w:r>
        <w:t>Define cultural landscape?</w:t>
      </w:r>
    </w:p>
    <w:p w14:paraId="1E6810E0" w14:textId="77777777" w:rsidR="00B06E63" w:rsidRDefault="00B06E63" w:rsidP="00B06E63"/>
    <w:p w14:paraId="0155A998" w14:textId="77777777" w:rsidR="00B06E63" w:rsidRDefault="00B06E63" w:rsidP="00B06E63"/>
    <w:p w14:paraId="4E57D2F5" w14:textId="77777777" w:rsidR="00B06E63" w:rsidRDefault="00B06E63" w:rsidP="00B06E63"/>
    <w:p w14:paraId="1A44D753" w14:textId="77777777" w:rsidR="00B06E63" w:rsidRDefault="00B06E63" w:rsidP="00B06E63"/>
    <w:p w14:paraId="5E0553AE" w14:textId="77777777" w:rsidR="00B06E63" w:rsidRDefault="00B06E63" w:rsidP="00B06E63"/>
    <w:p w14:paraId="0D6833D3" w14:textId="77777777" w:rsidR="00B06E63" w:rsidRDefault="00B06E63" w:rsidP="00B06E63"/>
    <w:p w14:paraId="7198D18F" w14:textId="2CE57CA3" w:rsidR="00B06E63" w:rsidRDefault="00B06E63" w:rsidP="00B06E63">
      <w:pPr>
        <w:pStyle w:val="ListParagraph"/>
        <w:numPr>
          <w:ilvl w:val="0"/>
          <w:numId w:val="27"/>
        </w:numPr>
      </w:pPr>
      <w:r>
        <w:t xml:space="preserve">Define </w:t>
      </w:r>
      <w:proofErr w:type="spellStart"/>
      <w:r>
        <w:t>placelessness</w:t>
      </w:r>
      <w:proofErr w:type="spellEnd"/>
      <w:r>
        <w:t>.</w:t>
      </w:r>
    </w:p>
    <w:p w14:paraId="0EAC45BA" w14:textId="77777777" w:rsidR="00B06E63" w:rsidRDefault="00B06E63" w:rsidP="00B06E63"/>
    <w:p w14:paraId="6E2553CF" w14:textId="77777777" w:rsidR="00B06E63" w:rsidRDefault="00B06E63" w:rsidP="00B06E63"/>
    <w:p w14:paraId="290D255C" w14:textId="77777777" w:rsidR="00B06E63" w:rsidRDefault="00B06E63" w:rsidP="00B06E63"/>
    <w:p w14:paraId="785F0951" w14:textId="77777777" w:rsidR="00B06E63" w:rsidRDefault="00B06E63" w:rsidP="00B06E63"/>
    <w:p w14:paraId="70F572E4" w14:textId="77777777" w:rsidR="00B06E63" w:rsidRDefault="00B06E63" w:rsidP="00B06E63"/>
    <w:p w14:paraId="13458872" w14:textId="6D3DDF63" w:rsidR="00B06E63" w:rsidRDefault="00B06E63" w:rsidP="00B06E63">
      <w:pPr>
        <w:pStyle w:val="ListParagraph"/>
        <w:numPr>
          <w:ilvl w:val="0"/>
          <w:numId w:val="27"/>
        </w:numPr>
      </w:pPr>
      <w:r>
        <w:t xml:space="preserve">How can a culture take steps to limit </w:t>
      </w:r>
      <w:proofErr w:type="spellStart"/>
      <w:r>
        <w:t>placelessness</w:t>
      </w:r>
      <w:proofErr w:type="spellEnd"/>
      <w:r>
        <w:t xml:space="preserve"> and promote landscape distinctiveness?</w:t>
      </w:r>
    </w:p>
    <w:p w14:paraId="69DDEC2E" w14:textId="77777777" w:rsidR="00B06E63" w:rsidRDefault="00B06E63" w:rsidP="00B06E63"/>
    <w:p w14:paraId="1E40B4E0" w14:textId="77777777" w:rsidR="00B06E63" w:rsidRDefault="00B06E63" w:rsidP="00B06E63"/>
    <w:p w14:paraId="3367C10E" w14:textId="77777777" w:rsidR="00B06E63" w:rsidRDefault="00B06E63" w:rsidP="00B06E63"/>
    <w:p w14:paraId="2E65FB19" w14:textId="77777777" w:rsidR="00B06E63" w:rsidRDefault="00B06E63" w:rsidP="00B06E63"/>
    <w:p w14:paraId="195EACBA" w14:textId="77777777" w:rsidR="00B06E63" w:rsidRDefault="00B06E63" w:rsidP="00B06E63"/>
    <w:p w14:paraId="6015095A" w14:textId="77777777" w:rsidR="00B06E63" w:rsidRDefault="00B06E63" w:rsidP="00B06E63"/>
    <w:p w14:paraId="22149ADD" w14:textId="1A537B74" w:rsidR="00B06E63" w:rsidRDefault="00B06E63" w:rsidP="00B06E63">
      <w:pPr>
        <w:pStyle w:val="ListParagraph"/>
        <w:numPr>
          <w:ilvl w:val="0"/>
          <w:numId w:val="27"/>
        </w:numPr>
      </w:pPr>
      <w:r>
        <w:t>Why might a culture promote landscape distinctiveness?</w:t>
      </w:r>
    </w:p>
    <w:p w14:paraId="0B85C99C" w14:textId="77777777" w:rsidR="00B06E63" w:rsidRDefault="00B06E63" w:rsidP="00B06E63"/>
    <w:p w14:paraId="10BADAD7" w14:textId="77777777" w:rsidR="00B06E63" w:rsidRDefault="00B06E63" w:rsidP="00B06E63"/>
    <w:p w14:paraId="6B6A333C" w14:textId="77777777" w:rsidR="00B06E63" w:rsidRDefault="00B06E63" w:rsidP="00B06E63"/>
    <w:p w14:paraId="643C696C" w14:textId="77777777" w:rsidR="00B06E63" w:rsidRDefault="00B06E63" w:rsidP="00B06E63"/>
    <w:p w14:paraId="7CA55256" w14:textId="77777777" w:rsidR="00B06E63" w:rsidRDefault="00B06E63" w:rsidP="00B06E63"/>
    <w:p w14:paraId="6D54A1FA" w14:textId="2AA94327" w:rsidR="00B06E63" w:rsidRDefault="00B06E63" w:rsidP="00B06E63">
      <w:pPr>
        <w:pStyle w:val="ListParagraph"/>
        <w:numPr>
          <w:ilvl w:val="0"/>
          <w:numId w:val="27"/>
        </w:numPr>
      </w:pPr>
      <w:r>
        <w:t>How did the “Town Center” become a staple of American culture?</w:t>
      </w:r>
    </w:p>
    <w:p w14:paraId="53C92061" w14:textId="77777777" w:rsidR="00B06E63" w:rsidRDefault="00B06E63" w:rsidP="00B06E63"/>
    <w:p w14:paraId="7C4F4F5D" w14:textId="77777777" w:rsidR="00B06E63" w:rsidRDefault="00B06E63" w:rsidP="00B06E63"/>
    <w:p w14:paraId="09A49834" w14:textId="77777777" w:rsidR="00B06E63" w:rsidRDefault="00B06E63" w:rsidP="00B06E63"/>
    <w:p w14:paraId="0A6FA849" w14:textId="77777777" w:rsidR="00B06E63" w:rsidRDefault="00B06E63" w:rsidP="00B06E63"/>
    <w:p w14:paraId="78979E21" w14:textId="77777777" w:rsidR="00B06E63" w:rsidRDefault="00B06E63" w:rsidP="00B06E63"/>
    <w:p w14:paraId="6B9A5F3B" w14:textId="25C8F961" w:rsidR="00B06E63" w:rsidRDefault="00B06E63" w:rsidP="00B06E63">
      <w:pPr>
        <w:pStyle w:val="ListParagraph"/>
        <w:numPr>
          <w:ilvl w:val="0"/>
          <w:numId w:val="27"/>
        </w:numPr>
      </w:pPr>
      <w:r>
        <w:t xml:space="preserve">Describe </w:t>
      </w:r>
      <w:proofErr w:type="spellStart"/>
      <w:r>
        <w:t>glocalization</w:t>
      </w:r>
      <w:proofErr w:type="spellEnd"/>
      <w:r>
        <w:t>.</w:t>
      </w:r>
    </w:p>
    <w:p w14:paraId="1C445565" w14:textId="77777777" w:rsidR="00B06E63" w:rsidRDefault="00B06E63" w:rsidP="00B06E63"/>
    <w:p w14:paraId="663479E7" w14:textId="77777777" w:rsidR="00B06E63" w:rsidRDefault="00B06E63" w:rsidP="00B06E63"/>
    <w:p w14:paraId="063573F4" w14:textId="77777777" w:rsidR="00B06E63" w:rsidRDefault="00B06E63" w:rsidP="00B06E63"/>
    <w:p w14:paraId="4BAE13BC" w14:textId="77777777" w:rsidR="00B06E63" w:rsidRDefault="00B06E63" w:rsidP="00B06E63"/>
    <w:p w14:paraId="7037E0B2" w14:textId="77777777" w:rsidR="00B06E63" w:rsidRDefault="00B06E63" w:rsidP="00B06E63"/>
    <w:p w14:paraId="2AB3FEDB" w14:textId="77777777" w:rsidR="00B06E63" w:rsidRDefault="00B06E63" w:rsidP="00B06E63"/>
    <w:p w14:paraId="5644EA81" w14:textId="77777777" w:rsidR="00B06E63" w:rsidRDefault="00B06E63" w:rsidP="00B06E63"/>
    <w:p w14:paraId="2CE533A0" w14:textId="7228C534" w:rsidR="00B06E63" w:rsidRDefault="00B06E63" w:rsidP="00B06E63">
      <w:pPr>
        <w:pStyle w:val="ListParagraph"/>
        <w:numPr>
          <w:ilvl w:val="0"/>
          <w:numId w:val="27"/>
        </w:numPr>
      </w:pPr>
      <w:r>
        <w:t xml:space="preserve">How does McDonalds </w:t>
      </w:r>
      <w:proofErr w:type="spellStart"/>
      <w:r>
        <w:t>glocalize</w:t>
      </w:r>
      <w:proofErr w:type="spellEnd"/>
      <w:r>
        <w:t xml:space="preserve"> its menu?  (Look this up on the internet)</w:t>
      </w:r>
    </w:p>
    <w:p w14:paraId="5EA6700F" w14:textId="77777777" w:rsidR="00B06E63" w:rsidRDefault="00B06E63" w:rsidP="00B06E63"/>
    <w:p w14:paraId="522FA7AC" w14:textId="77777777" w:rsidR="00B06E63" w:rsidRDefault="00B06E63" w:rsidP="00B06E63"/>
    <w:p w14:paraId="09405E22" w14:textId="77777777" w:rsidR="00B06E63" w:rsidRDefault="00B06E63" w:rsidP="00B06E63"/>
    <w:p w14:paraId="0568005E" w14:textId="77777777" w:rsidR="00B06E63" w:rsidRDefault="00B06E63" w:rsidP="00B06E63"/>
    <w:p w14:paraId="01E2CA9A" w14:textId="77777777" w:rsidR="00B06E63" w:rsidRDefault="00B06E63" w:rsidP="00B06E63"/>
    <w:p w14:paraId="74832F1D" w14:textId="473A924A" w:rsidR="00B06E63" w:rsidRDefault="00B06E63" w:rsidP="00B06E63">
      <w:pPr>
        <w:pStyle w:val="ListParagraph"/>
        <w:numPr>
          <w:ilvl w:val="0"/>
          <w:numId w:val="27"/>
        </w:numPr>
      </w:pPr>
      <w:r>
        <w:t>Where are clustered Mormon farmsteads prominent in the United States?</w:t>
      </w:r>
    </w:p>
    <w:p w14:paraId="67B35C14" w14:textId="77777777" w:rsidR="00B06E63" w:rsidRDefault="00B06E63" w:rsidP="00B06E63"/>
    <w:p w14:paraId="6B19F713" w14:textId="77777777" w:rsidR="00B06E63" w:rsidRDefault="00B06E63" w:rsidP="00B06E63"/>
    <w:p w14:paraId="5E288FFB" w14:textId="77777777" w:rsidR="00B06E63" w:rsidRDefault="00B06E63" w:rsidP="00B06E63"/>
    <w:p w14:paraId="55288898" w14:textId="77777777" w:rsidR="00B06E63" w:rsidRDefault="00B06E63" w:rsidP="00B06E63"/>
    <w:p w14:paraId="0F0D0517" w14:textId="77777777" w:rsidR="00B06E63" w:rsidRDefault="00B06E63" w:rsidP="00B06E63"/>
    <w:p w14:paraId="0188FCFB" w14:textId="5AB13200" w:rsidR="00B06E63" w:rsidRDefault="00B06E63" w:rsidP="00B06E63">
      <w:pPr>
        <w:pStyle w:val="ListParagraph"/>
        <w:numPr>
          <w:ilvl w:val="0"/>
          <w:numId w:val="27"/>
        </w:numPr>
      </w:pPr>
      <w:r>
        <w:t>What purpose did these clustered Mormon settlements have?</w:t>
      </w:r>
    </w:p>
    <w:p w14:paraId="7F5DD071" w14:textId="77777777" w:rsidR="00B06E63" w:rsidRDefault="00B06E63" w:rsidP="00B06E63"/>
    <w:p w14:paraId="3AE7F383" w14:textId="77777777" w:rsidR="00B06E63" w:rsidRDefault="00B06E63" w:rsidP="00B06E63"/>
    <w:p w14:paraId="6F75B70A" w14:textId="77777777" w:rsidR="00B06E63" w:rsidRDefault="00B06E63" w:rsidP="00B06E63"/>
    <w:p w14:paraId="427F4032" w14:textId="77777777" w:rsidR="00B06E63" w:rsidRDefault="00B06E63" w:rsidP="00B06E63"/>
    <w:p w14:paraId="11FBDB4B" w14:textId="77777777" w:rsidR="00B06E63" w:rsidRDefault="00B06E63" w:rsidP="00B06E63"/>
    <w:p w14:paraId="06188C04" w14:textId="6064DC1E" w:rsidR="00B06E63" w:rsidRDefault="00B06E63" w:rsidP="00B06E63">
      <w:pPr>
        <w:pStyle w:val="ListParagraph"/>
        <w:numPr>
          <w:ilvl w:val="0"/>
          <w:numId w:val="27"/>
        </w:numPr>
      </w:pPr>
      <w:r>
        <w:t xml:space="preserve">How are the </w:t>
      </w:r>
      <w:proofErr w:type="spellStart"/>
      <w:r>
        <w:t>Iban</w:t>
      </w:r>
      <w:proofErr w:type="spellEnd"/>
      <w:r>
        <w:t xml:space="preserve"> similar to other groups in Malaysia and how are they distinct?</w:t>
      </w:r>
    </w:p>
    <w:p w14:paraId="26CEA38B" w14:textId="77777777" w:rsidR="00B06E63" w:rsidRDefault="00B06E63" w:rsidP="00B06E63">
      <w:pPr>
        <w:ind w:left="360"/>
      </w:pPr>
      <w:bookmarkStart w:id="0" w:name="_GoBack"/>
      <w:bookmarkEnd w:id="0"/>
    </w:p>
    <w:sectPr w:rsidR="00B06E63" w:rsidSect="00C06D4C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D4E"/>
    <w:multiLevelType w:val="hybridMultilevel"/>
    <w:tmpl w:val="186AD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7C10"/>
    <w:multiLevelType w:val="hybridMultilevel"/>
    <w:tmpl w:val="F652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D672E"/>
    <w:multiLevelType w:val="hybridMultilevel"/>
    <w:tmpl w:val="52CE3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A5639"/>
    <w:multiLevelType w:val="hybridMultilevel"/>
    <w:tmpl w:val="E64E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134B"/>
    <w:multiLevelType w:val="hybridMultilevel"/>
    <w:tmpl w:val="A52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374"/>
    <w:multiLevelType w:val="hybridMultilevel"/>
    <w:tmpl w:val="D9CC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F75656"/>
    <w:multiLevelType w:val="hybridMultilevel"/>
    <w:tmpl w:val="35B01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B46CD"/>
    <w:multiLevelType w:val="hybridMultilevel"/>
    <w:tmpl w:val="86ECAF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96B39"/>
    <w:multiLevelType w:val="hybridMultilevel"/>
    <w:tmpl w:val="33A4957C"/>
    <w:lvl w:ilvl="0" w:tplc="D1AE9F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68C3"/>
    <w:multiLevelType w:val="hybridMultilevel"/>
    <w:tmpl w:val="62B89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31735"/>
    <w:multiLevelType w:val="hybridMultilevel"/>
    <w:tmpl w:val="540E0A58"/>
    <w:lvl w:ilvl="0" w:tplc="8DA22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651088"/>
    <w:multiLevelType w:val="hybridMultilevel"/>
    <w:tmpl w:val="AA98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245DD2"/>
    <w:multiLevelType w:val="hybridMultilevel"/>
    <w:tmpl w:val="CE1A4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8659F"/>
    <w:multiLevelType w:val="hybridMultilevel"/>
    <w:tmpl w:val="6CC2C3CA"/>
    <w:lvl w:ilvl="0" w:tplc="C9BCA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3207A8"/>
    <w:multiLevelType w:val="hybridMultilevel"/>
    <w:tmpl w:val="70501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32069"/>
    <w:multiLevelType w:val="hybridMultilevel"/>
    <w:tmpl w:val="3034BBD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F315F"/>
    <w:multiLevelType w:val="hybridMultilevel"/>
    <w:tmpl w:val="080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C36CB"/>
    <w:multiLevelType w:val="hybridMultilevel"/>
    <w:tmpl w:val="8226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E21E5"/>
    <w:multiLevelType w:val="hybridMultilevel"/>
    <w:tmpl w:val="A33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772FE"/>
    <w:multiLevelType w:val="hybridMultilevel"/>
    <w:tmpl w:val="60F64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2624B6"/>
    <w:multiLevelType w:val="hybridMultilevel"/>
    <w:tmpl w:val="F664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77B97"/>
    <w:multiLevelType w:val="hybridMultilevel"/>
    <w:tmpl w:val="7BA6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F3400"/>
    <w:multiLevelType w:val="hybridMultilevel"/>
    <w:tmpl w:val="114E4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27B02"/>
    <w:multiLevelType w:val="hybridMultilevel"/>
    <w:tmpl w:val="C3A421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F6442"/>
    <w:multiLevelType w:val="hybridMultilevel"/>
    <w:tmpl w:val="2FCAC2FC"/>
    <w:lvl w:ilvl="0" w:tplc="C0565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BB3408"/>
    <w:multiLevelType w:val="hybridMultilevel"/>
    <w:tmpl w:val="E6D89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A6D5E"/>
    <w:multiLevelType w:val="hybridMultilevel"/>
    <w:tmpl w:val="4852E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4"/>
  </w:num>
  <w:num w:numId="4">
    <w:abstractNumId w:val="21"/>
  </w:num>
  <w:num w:numId="5">
    <w:abstractNumId w:val="18"/>
  </w:num>
  <w:num w:numId="6">
    <w:abstractNumId w:val="7"/>
  </w:num>
  <w:num w:numId="7">
    <w:abstractNumId w:val="3"/>
  </w:num>
  <w:num w:numId="8">
    <w:abstractNumId w:val="15"/>
  </w:num>
  <w:num w:numId="9">
    <w:abstractNumId w:val="17"/>
  </w:num>
  <w:num w:numId="10">
    <w:abstractNumId w:val="0"/>
  </w:num>
  <w:num w:numId="11">
    <w:abstractNumId w:val="25"/>
  </w:num>
  <w:num w:numId="12">
    <w:abstractNumId w:val="20"/>
  </w:num>
  <w:num w:numId="13">
    <w:abstractNumId w:val="1"/>
  </w:num>
  <w:num w:numId="14">
    <w:abstractNumId w:val="2"/>
  </w:num>
  <w:num w:numId="15">
    <w:abstractNumId w:val="22"/>
  </w:num>
  <w:num w:numId="16">
    <w:abstractNumId w:val="26"/>
  </w:num>
  <w:num w:numId="17">
    <w:abstractNumId w:val="14"/>
  </w:num>
  <w:num w:numId="18">
    <w:abstractNumId w:val="6"/>
  </w:num>
  <w:num w:numId="19">
    <w:abstractNumId w:val="24"/>
  </w:num>
  <w:num w:numId="20">
    <w:abstractNumId w:val="12"/>
  </w:num>
  <w:num w:numId="21">
    <w:abstractNumId w:val="10"/>
  </w:num>
  <w:num w:numId="22">
    <w:abstractNumId w:val="13"/>
  </w:num>
  <w:num w:numId="23">
    <w:abstractNumId w:val="19"/>
  </w:num>
  <w:num w:numId="24">
    <w:abstractNumId w:val="8"/>
  </w:num>
  <w:num w:numId="25">
    <w:abstractNumId w:val="11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7"/>
    <w:rsid w:val="00117B4A"/>
    <w:rsid w:val="00174A3D"/>
    <w:rsid w:val="001874A8"/>
    <w:rsid w:val="001A5452"/>
    <w:rsid w:val="00206D0C"/>
    <w:rsid w:val="00235DB3"/>
    <w:rsid w:val="002C02B5"/>
    <w:rsid w:val="002C6284"/>
    <w:rsid w:val="003707B1"/>
    <w:rsid w:val="003A7570"/>
    <w:rsid w:val="00410FFD"/>
    <w:rsid w:val="00464978"/>
    <w:rsid w:val="00533538"/>
    <w:rsid w:val="005B4503"/>
    <w:rsid w:val="006D122F"/>
    <w:rsid w:val="007D6150"/>
    <w:rsid w:val="007E6985"/>
    <w:rsid w:val="00817496"/>
    <w:rsid w:val="0089221E"/>
    <w:rsid w:val="008B23DF"/>
    <w:rsid w:val="00A07AAF"/>
    <w:rsid w:val="00AA0B77"/>
    <w:rsid w:val="00AD6B47"/>
    <w:rsid w:val="00B061B9"/>
    <w:rsid w:val="00B06E63"/>
    <w:rsid w:val="00B33F31"/>
    <w:rsid w:val="00B8569D"/>
    <w:rsid w:val="00B863E9"/>
    <w:rsid w:val="00B8775C"/>
    <w:rsid w:val="00C06D4C"/>
    <w:rsid w:val="00C844F3"/>
    <w:rsid w:val="00C92C4D"/>
    <w:rsid w:val="00CB38D8"/>
    <w:rsid w:val="00CC57A4"/>
    <w:rsid w:val="00CE1435"/>
    <w:rsid w:val="00CF09C4"/>
    <w:rsid w:val="00D44E63"/>
    <w:rsid w:val="00DB2776"/>
    <w:rsid w:val="00DB4C74"/>
    <w:rsid w:val="00DC3C49"/>
    <w:rsid w:val="00E2275D"/>
    <w:rsid w:val="00E42A8D"/>
    <w:rsid w:val="00E820DC"/>
    <w:rsid w:val="00E86396"/>
    <w:rsid w:val="00EB12E0"/>
    <w:rsid w:val="00EB1F8E"/>
    <w:rsid w:val="00EC03E2"/>
    <w:rsid w:val="00F53697"/>
    <w:rsid w:val="00F61F07"/>
    <w:rsid w:val="00FD0FE6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DA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paragraph" w:styleId="Heading3">
    <w:name w:val="heading 3"/>
    <w:basedOn w:val="Normal"/>
    <w:link w:val="Heading3Char"/>
    <w:uiPriority w:val="9"/>
    <w:qFormat/>
    <w:rsid w:val="00CB38D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B38D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38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paragraph" w:styleId="Heading3">
    <w:name w:val="heading 3"/>
    <w:basedOn w:val="Normal"/>
    <w:link w:val="Heading3Char"/>
    <w:uiPriority w:val="9"/>
    <w:qFormat/>
    <w:rsid w:val="00CB38D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B38D8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B38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522</Words>
  <Characters>2980</Characters>
  <Application>Microsoft Macintosh Word</Application>
  <DocSecurity>0</DocSecurity>
  <Lines>24</Lines>
  <Paragraphs>6</Paragraphs>
  <ScaleCrop>false</ScaleCrop>
  <Company>Brooklyn Technical High School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Joshua Fine</cp:lastModifiedBy>
  <cp:revision>4</cp:revision>
  <dcterms:created xsi:type="dcterms:W3CDTF">2015-12-01T02:28:00Z</dcterms:created>
  <dcterms:modified xsi:type="dcterms:W3CDTF">2015-12-02T20:46:00Z</dcterms:modified>
</cp:coreProperties>
</file>